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680" w:rsidRPr="00C73A68" w:rsidRDefault="00560680" w:rsidP="00560680">
      <w:pPr>
        <w:rPr>
          <w:b/>
          <w:sz w:val="24"/>
        </w:rPr>
      </w:pPr>
      <w:r w:rsidRPr="00C73A68">
        <w:rPr>
          <w:b/>
          <w:bCs/>
          <w:sz w:val="24"/>
        </w:rPr>
        <w:t>Приложение 1</w:t>
      </w:r>
    </w:p>
    <w:p w:rsidR="00560680" w:rsidRDefault="00560680" w:rsidP="00560680">
      <w:pPr>
        <w:rPr>
          <w:b/>
          <w:bCs/>
          <w:sz w:val="24"/>
        </w:rPr>
      </w:pPr>
      <w:r w:rsidRPr="00C73A68">
        <w:rPr>
          <w:b/>
          <w:bCs/>
          <w:sz w:val="24"/>
        </w:rPr>
        <w:t>Стимульный материал к Проективной методике для диагностики школьной тревожности</w:t>
      </w:r>
    </w:p>
    <w:p w:rsidR="00C73A68" w:rsidRDefault="00C73A68" w:rsidP="00560680">
      <w:pPr>
        <w:rPr>
          <w:b/>
          <w:bCs/>
          <w:sz w:val="24"/>
        </w:rPr>
      </w:pPr>
    </w:p>
    <w:p w:rsidR="00C73A68" w:rsidRDefault="00C73A68" w:rsidP="00560680">
      <w:pPr>
        <w:rPr>
          <w:b/>
          <w:bCs/>
          <w:sz w:val="24"/>
        </w:rPr>
      </w:pPr>
    </w:p>
    <w:p w:rsidR="00C73A68" w:rsidRDefault="00C73A68" w:rsidP="00560680">
      <w:pPr>
        <w:rPr>
          <w:b/>
          <w:bCs/>
          <w:sz w:val="24"/>
        </w:rPr>
      </w:pPr>
    </w:p>
    <w:p w:rsidR="00C73A68" w:rsidRDefault="00C73A68" w:rsidP="00560680">
      <w:pPr>
        <w:rPr>
          <w:b/>
          <w:bCs/>
          <w:sz w:val="24"/>
        </w:rPr>
      </w:pPr>
    </w:p>
    <w:p w:rsidR="00C73A68" w:rsidRDefault="00C73A68" w:rsidP="00560680">
      <w:pPr>
        <w:rPr>
          <w:b/>
          <w:bCs/>
          <w:sz w:val="24"/>
        </w:rPr>
      </w:pPr>
    </w:p>
    <w:p w:rsidR="00C73A68" w:rsidRDefault="00C73A68" w:rsidP="00560680">
      <w:pPr>
        <w:rPr>
          <w:b/>
          <w:bCs/>
          <w:sz w:val="24"/>
        </w:rPr>
      </w:pPr>
    </w:p>
    <w:p w:rsidR="00C73A68" w:rsidRDefault="00C73A68" w:rsidP="00560680">
      <w:pPr>
        <w:rPr>
          <w:b/>
          <w:bCs/>
          <w:sz w:val="24"/>
        </w:rPr>
      </w:pPr>
    </w:p>
    <w:p w:rsidR="00C73A68" w:rsidRDefault="00C73A68" w:rsidP="00560680">
      <w:pPr>
        <w:rPr>
          <w:b/>
          <w:bCs/>
          <w:sz w:val="24"/>
        </w:rPr>
      </w:pPr>
    </w:p>
    <w:p w:rsidR="00C73A68" w:rsidRDefault="00C73A68" w:rsidP="00560680">
      <w:pPr>
        <w:rPr>
          <w:b/>
          <w:bCs/>
          <w:sz w:val="24"/>
        </w:rPr>
      </w:pPr>
    </w:p>
    <w:p w:rsidR="00C73A68" w:rsidRDefault="00C73A68" w:rsidP="00560680">
      <w:pPr>
        <w:rPr>
          <w:b/>
          <w:bCs/>
          <w:sz w:val="24"/>
        </w:rPr>
      </w:pPr>
    </w:p>
    <w:p w:rsidR="00C73A68" w:rsidRDefault="00C73A68" w:rsidP="00560680">
      <w:pPr>
        <w:rPr>
          <w:b/>
          <w:bCs/>
          <w:sz w:val="24"/>
        </w:rPr>
      </w:pPr>
    </w:p>
    <w:p w:rsidR="00C73A68" w:rsidRDefault="00C73A68" w:rsidP="00560680">
      <w:pPr>
        <w:rPr>
          <w:b/>
          <w:bCs/>
          <w:sz w:val="24"/>
        </w:rPr>
      </w:pPr>
    </w:p>
    <w:p w:rsidR="00C73A68" w:rsidRDefault="00C73A68" w:rsidP="00560680">
      <w:pPr>
        <w:rPr>
          <w:b/>
          <w:bCs/>
          <w:sz w:val="24"/>
        </w:rPr>
      </w:pPr>
    </w:p>
    <w:p w:rsidR="00C73A68" w:rsidRDefault="00C73A68" w:rsidP="00560680">
      <w:pPr>
        <w:rPr>
          <w:b/>
          <w:bCs/>
          <w:sz w:val="24"/>
        </w:rPr>
      </w:pPr>
    </w:p>
    <w:p w:rsidR="00C73A68" w:rsidRDefault="00C73A68" w:rsidP="00560680">
      <w:pPr>
        <w:rPr>
          <w:b/>
          <w:bCs/>
          <w:sz w:val="24"/>
        </w:rPr>
      </w:pPr>
    </w:p>
    <w:p w:rsidR="00C73A68" w:rsidRDefault="00C73A68" w:rsidP="00560680">
      <w:pPr>
        <w:rPr>
          <w:b/>
          <w:bCs/>
          <w:sz w:val="24"/>
        </w:rPr>
      </w:pPr>
    </w:p>
    <w:p w:rsidR="00C73A68" w:rsidRPr="00C73A68" w:rsidRDefault="00C73A68" w:rsidP="00560680">
      <w:pPr>
        <w:rPr>
          <w:b/>
          <w:sz w:val="24"/>
        </w:rPr>
      </w:pPr>
    </w:p>
    <w:p w:rsidR="00560680" w:rsidRPr="00C73A68" w:rsidRDefault="00560680" w:rsidP="00560680">
      <w:r w:rsidRPr="008E711F">
        <w:rPr>
          <w:bCs/>
        </w:rPr>
        <w:lastRenderedPageBreak/>
        <w:t>Набор</w:t>
      </w:r>
      <w:proofErr w:type="gramStart"/>
      <w:r w:rsidRPr="008E711F">
        <w:rPr>
          <w:bCs/>
        </w:rPr>
        <w:t xml:space="preserve"> А</w:t>
      </w:r>
      <w:proofErr w:type="gramEnd"/>
    </w:p>
    <w:p w:rsidR="00560680" w:rsidRPr="00C73A68" w:rsidRDefault="00560680" w:rsidP="00C73A68">
      <w:r w:rsidRPr="008E711F">
        <w:rPr>
          <w:noProof/>
          <w:lang w:eastAsia="ru-RU"/>
        </w:rPr>
        <w:drawing>
          <wp:inline distT="0" distB="0" distL="0" distR="0" wp14:anchorId="2D506418" wp14:editId="001CA645">
            <wp:extent cx="7740713" cy="607997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4000"/>
                              </a14:imgEffect>
                              <a14:imgEffect>
                                <a14:brightnessContrast bright="6000" contrast="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579" cy="608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A68">
        <w:rPr>
          <w:b/>
        </w:rPr>
        <w:br/>
      </w:r>
      <w:r w:rsidRPr="00560680">
        <w:rPr>
          <w:b/>
        </w:rPr>
        <w:t>Рисунок 1а</w:t>
      </w:r>
      <w:bookmarkStart w:id="0" w:name="_GoBack"/>
      <w:bookmarkEnd w:id="0"/>
    </w:p>
    <w:p w:rsidR="00560680" w:rsidRDefault="00560680" w:rsidP="00560680">
      <w:r w:rsidRPr="008E711F">
        <w:rPr>
          <w:noProof/>
          <w:lang w:eastAsia="ru-RU"/>
        </w:rPr>
        <w:lastRenderedPageBreak/>
        <w:drawing>
          <wp:inline distT="0" distB="0" distL="0" distR="0" wp14:anchorId="22B8C04E" wp14:editId="24B62D68">
            <wp:extent cx="8449902" cy="6083928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593" cy="608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680" w:rsidRPr="00560680" w:rsidRDefault="00560680" w:rsidP="00560680">
      <w:pPr>
        <w:rPr>
          <w:b/>
          <w:noProof/>
          <w:lang w:eastAsia="ru-RU"/>
        </w:rPr>
      </w:pPr>
      <w:r>
        <w:tab/>
      </w:r>
      <w:r>
        <w:rPr>
          <w:b/>
          <w:noProof/>
          <w:lang w:eastAsia="ru-RU"/>
        </w:rPr>
        <w:t>Рисунок 2</w:t>
      </w:r>
      <w:r w:rsidRPr="00560680">
        <w:rPr>
          <w:b/>
          <w:noProof/>
          <w:lang w:eastAsia="ru-RU"/>
        </w:rPr>
        <w:t>а</w:t>
      </w:r>
    </w:p>
    <w:p w:rsidR="00560680" w:rsidRDefault="00560680" w:rsidP="00560680">
      <w:pPr>
        <w:tabs>
          <w:tab w:val="left" w:pos="692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726724" cy="6535659"/>
            <wp:effectExtent l="0" t="0" r="0" b="0"/>
            <wp:docPr id="15" name="Рисунок 15" descr="C:\Documents and Settings\Admin\Рабочий стол\методика\tr_0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етодика\tr_03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7000"/>
                              </a14:imgEffect>
                              <a14:imgEffect>
                                <a14:brightnessContrast bright="17000" contras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144" cy="653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Рис.3а</w:t>
      </w:r>
    </w:p>
    <w:p w:rsidR="00560680" w:rsidRDefault="00560680" w:rsidP="00560680">
      <w:pPr>
        <w:tabs>
          <w:tab w:val="left" w:pos="692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8581032" cy="6228784"/>
            <wp:effectExtent l="0" t="0" r="0" b="635"/>
            <wp:docPr id="16" name="Рисунок 16" descr="C:\Documents and Settings\Admin\Рабочий стол\методика\tr_0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етодика\tr_04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0000"/>
                              </a14:imgEffect>
                              <a14:imgEffect>
                                <a14:brightnessContrast bright="16000" contras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1162" cy="622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BDB" w:rsidRPr="00B22BDB">
        <w:t xml:space="preserve"> </w:t>
      </w:r>
      <w:r w:rsidR="00B22BDB">
        <w:t>Рис.4а</w:t>
      </w:r>
    </w:p>
    <w:p w:rsidR="00B22BDB" w:rsidRDefault="00B22BDB" w:rsidP="00560680">
      <w:pPr>
        <w:tabs>
          <w:tab w:val="left" w:pos="6929"/>
        </w:tabs>
      </w:pPr>
    </w:p>
    <w:p w:rsidR="00412B6D" w:rsidRDefault="00B22BDB" w:rsidP="00412B6D">
      <w:pPr>
        <w:tabs>
          <w:tab w:val="left" w:pos="6929"/>
        </w:tabs>
      </w:pPr>
      <w:r>
        <w:rPr>
          <w:noProof/>
          <w:lang w:eastAsia="ru-RU"/>
        </w:rPr>
        <w:lastRenderedPageBreak/>
        <w:drawing>
          <wp:inline distT="0" distB="0" distL="0" distR="0" wp14:anchorId="53E76D34" wp14:editId="705533E9">
            <wp:extent cx="8328337" cy="6111089"/>
            <wp:effectExtent l="0" t="0" r="0" b="4445"/>
            <wp:docPr id="18" name="Рисунок 18" descr="C:\Documents and Settings\Admin\Рабочий стол\методика\tr_0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методика\tr_05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32000"/>
                              </a14:imgEffect>
                              <a14:imgEffect>
                                <a14:brightnessContrast bright="10000"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8101" cy="611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B6D" w:rsidRPr="00412B6D">
        <w:t xml:space="preserve"> </w:t>
      </w:r>
      <w:r w:rsidR="00C73A68">
        <w:br/>
      </w:r>
      <w:r w:rsidR="00412B6D">
        <w:t>Рис.5а</w:t>
      </w:r>
    </w:p>
    <w:p w:rsidR="00B22BDB" w:rsidRDefault="00B22BDB" w:rsidP="00560680">
      <w:pPr>
        <w:tabs>
          <w:tab w:val="left" w:pos="6929"/>
        </w:tabs>
      </w:pPr>
    </w:p>
    <w:p w:rsidR="00560680" w:rsidRPr="00560680" w:rsidRDefault="00560680" w:rsidP="00560680">
      <w:pPr>
        <w:tabs>
          <w:tab w:val="left" w:pos="6929"/>
        </w:tabs>
      </w:pPr>
    </w:p>
    <w:p w:rsidR="00560680" w:rsidRPr="008E711F" w:rsidRDefault="00B22BDB" w:rsidP="00560680">
      <w:r>
        <w:rPr>
          <w:noProof/>
          <w:lang w:eastAsia="ru-RU"/>
        </w:rPr>
        <w:drawing>
          <wp:inline distT="0" distB="0" distL="0" distR="0">
            <wp:extent cx="8274867" cy="5652408"/>
            <wp:effectExtent l="0" t="0" r="0" b="5715"/>
            <wp:docPr id="19" name="Рисунок 19" descr="C:\Documents and Settings\Admin\Рабочий стол\методика\tr_0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методика\tr_06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935" cy="565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B6D" w:rsidRPr="00412B6D">
        <w:t xml:space="preserve"> </w:t>
      </w:r>
      <w:r w:rsidR="00412B6D">
        <w:t>Рис.6а</w:t>
      </w:r>
    </w:p>
    <w:p w:rsidR="00560680" w:rsidRDefault="00560680" w:rsidP="00560680">
      <w:pPr>
        <w:rPr>
          <w:noProof/>
          <w:lang w:eastAsia="ru-RU"/>
        </w:rPr>
      </w:pPr>
    </w:p>
    <w:p w:rsidR="00412B6D" w:rsidRDefault="00412B6D" w:rsidP="00560680">
      <w:pPr>
        <w:rPr>
          <w:noProof/>
          <w:lang w:eastAsia="ru-RU"/>
        </w:rPr>
      </w:pPr>
    </w:p>
    <w:p w:rsidR="00412B6D" w:rsidRDefault="00412B6D" w:rsidP="00560680">
      <w:r>
        <w:rPr>
          <w:noProof/>
          <w:lang w:eastAsia="ru-RU"/>
        </w:rPr>
        <w:drawing>
          <wp:inline distT="0" distB="0" distL="0" distR="0">
            <wp:extent cx="8541954" cy="5739897"/>
            <wp:effectExtent l="0" t="0" r="0" b="0"/>
            <wp:docPr id="20" name="Рисунок 20" descr="C:\Documents and Settings\Admin\Рабочий стол\методика\tr_0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методика\tr_07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1745" cy="573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2B6D">
        <w:t xml:space="preserve"> </w:t>
      </w:r>
      <w:r>
        <w:t xml:space="preserve">  Рис.7а</w:t>
      </w:r>
    </w:p>
    <w:p w:rsidR="00412B6D" w:rsidRDefault="00412B6D" w:rsidP="00560680"/>
    <w:p w:rsidR="00412B6D" w:rsidRPr="008E711F" w:rsidRDefault="00412B6D" w:rsidP="00560680">
      <w:r>
        <w:rPr>
          <w:noProof/>
          <w:lang w:eastAsia="ru-RU"/>
        </w:rPr>
        <w:lastRenderedPageBreak/>
        <w:drawing>
          <wp:inline distT="0" distB="0" distL="0" distR="0">
            <wp:extent cx="8766172" cy="5821378"/>
            <wp:effectExtent l="0" t="0" r="0" b="8255"/>
            <wp:docPr id="21" name="Рисунок 21" descr="C:\Documents and Settings\Admin\Рабочий стол\методика\tr_0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методика\tr_08F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6375" cy="582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2B6D">
        <w:t xml:space="preserve"> </w:t>
      </w:r>
      <w:r>
        <w:t>Рис.8а</w:t>
      </w:r>
    </w:p>
    <w:p w:rsidR="008A4BE5" w:rsidRDefault="008A4BE5" w:rsidP="00560680">
      <w:r>
        <w:rPr>
          <w:noProof/>
          <w:lang w:eastAsia="ru-RU"/>
        </w:rPr>
        <w:lastRenderedPageBreak/>
        <w:drawing>
          <wp:inline distT="0" distB="0" distL="0" distR="0">
            <wp:extent cx="8981037" cy="5622632"/>
            <wp:effectExtent l="0" t="0" r="0" b="0"/>
            <wp:docPr id="11" name="Рисунок 11" descr="E:\Пси.портал\Школьная тревожность\методика\tr_0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си.портал\Школьная тревожность\методика\tr_09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542" cy="562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BE5" w:rsidRPr="008A4BE5" w:rsidRDefault="008A4BE5" w:rsidP="008A4BE5"/>
    <w:p w:rsidR="00560680" w:rsidRPr="008A4BE5" w:rsidRDefault="008A4BE5" w:rsidP="008A4BE5">
      <w:pPr>
        <w:tabs>
          <w:tab w:val="left" w:pos="11206"/>
        </w:tabs>
      </w:pPr>
      <w:r>
        <w:tab/>
        <w:t>Рис. 9а</w:t>
      </w:r>
    </w:p>
    <w:p w:rsidR="00560680" w:rsidRDefault="008A4BE5" w:rsidP="00560680">
      <w:r>
        <w:rPr>
          <w:noProof/>
          <w:lang w:eastAsia="ru-RU"/>
        </w:rPr>
        <w:lastRenderedPageBreak/>
        <w:drawing>
          <wp:inline distT="0" distB="0" distL="0" distR="0" wp14:anchorId="6F3262AB" wp14:editId="7B0023EB">
            <wp:extent cx="8555524" cy="6182687"/>
            <wp:effectExtent l="0" t="0" r="0" b="8890"/>
            <wp:docPr id="12" name="Рисунок 12" descr="E:\Пси.портал\Школьная тревожность\методика\tr_1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си.портал\Школьная тревожность\методика\tr_10F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014" cy="619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BE5" w:rsidRPr="008E711F" w:rsidRDefault="008A4BE5" w:rsidP="00560680">
      <w:r>
        <w:t>Рис. 10а</w:t>
      </w:r>
    </w:p>
    <w:p w:rsidR="00560680" w:rsidRPr="008E711F" w:rsidRDefault="008A4BE5" w:rsidP="00560680">
      <w:r>
        <w:rPr>
          <w:noProof/>
          <w:lang w:eastAsia="ru-RU"/>
        </w:rPr>
        <w:lastRenderedPageBreak/>
        <w:drawing>
          <wp:inline distT="0" distB="0" distL="0" distR="0">
            <wp:extent cx="9569513" cy="6233586"/>
            <wp:effectExtent l="0" t="0" r="0" b="0"/>
            <wp:docPr id="17" name="Рисунок 17" descr="E:\Пси.портал\Школьная тревожность\методика\tr_1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си.портал\Школьная тревожность\методика\tr_11F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837" cy="623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BE5" w:rsidRDefault="008A4BE5" w:rsidP="00560680">
      <w:pPr>
        <w:rPr>
          <w:noProof/>
          <w:lang w:eastAsia="ru-RU"/>
        </w:rPr>
      </w:pPr>
      <w:r>
        <w:t>Рис. 11</w:t>
      </w:r>
      <w:r>
        <w:t>а</w:t>
      </w:r>
      <w:r>
        <w:rPr>
          <w:noProof/>
          <w:lang w:eastAsia="ru-RU"/>
        </w:rPr>
        <w:t xml:space="preserve"> </w:t>
      </w:r>
    </w:p>
    <w:p w:rsidR="008A4BE5" w:rsidRDefault="008A4BE5" w:rsidP="00560680">
      <w:pPr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799968" cy="6276189"/>
            <wp:effectExtent l="0" t="0" r="1270" b="0"/>
            <wp:docPr id="22" name="Рисунок 22" descr="E:\Пси.портал\Школьная тревожность\методика\tr_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си.портал\Школьная тревожность\методика\tr_12F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0186" cy="627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BE5" w:rsidRDefault="008A4BE5" w:rsidP="00560680">
      <w:r>
        <w:t>Рис. 12</w:t>
      </w:r>
      <w:r>
        <w:t>а</w:t>
      </w:r>
    </w:p>
    <w:p w:rsidR="00560680" w:rsidRPr="008E711F" w:rsidRDefault="00560680" w:rsidP="00560680">
      <w:r w:rsidRPr="008A4BE5">
        <w:br w:type="page"/>
      </w:r>
      <w:r w:rsidRPr="008E711F">
        <w:rPr>
          <w:b/>
          <w:bCs/>
        </w:rPr>
        <w:lastRenderedPageBreak/>
        <w:t>Набор</w:t>
      </w:r>
      <w:proofErr w:type="gramStart"/>
      <w:r w:rsidRPr="008E711F">
        <w:rPr>
          <w:b/>
          <w:bCs/>
        </w:rPr>
        <w:t xml:space="preserve"> Б</w:t>
      </w:r>
      <w:proofErr w:type="gramEnd"/>
    </w:p>
    <w:p w:rsidR="00560680" w:rsidRPr="008E711F" w:rsidRDefault="008A4BE5" w:rsidP="00560680">
      <w:r>
        <w:rPr>
          <w:noProof/>
          <w:lang w:eastAsia="ru-RU"/>
        </w:rPr>
        <w:drawing>
          <wp:inline distT="0" distB="0" distL="0" distR="0">
            <wp:extent cx="7656424" cy="6029608"/>
            <wp:effectExtent l="0" t="0" r="1905" b="9525"/>
            <wp:docPr id="23" name="Рисунок 23" descr="E:\Пси.портал\Школьная тревожность\методика\tr_0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си.портал\Школьная тревожность\методика\tr_01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850" cy="603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Рис. 1б</w:t>
      </w:r>
    </w:p>
    <w:p w:rsidR="00560680" w:rsidRDefault="00560680" w:rsidP="00560680">
      <w:pPr>
        <w:rPr>
          <w:noProof/>
          <w:lang w:eastAsia="ru-RU"/>
        </w:rPr>
      </w:pPr>
    </w:p>
    <w:p w:rsidR="008A4BE5" w:rsidRDefault="008A4BE5" w:rsidP="00560680">
      <w:r>
        <w:rPr>
          <w:noProof/>
          <w:lang w:eastAsia="ru-RU"/>
        </w:rPr>
        <w:drawing>
          <wp:inline distT="0" distB="0" distL="0" distR="0" wp14:anchorId="5739F14D" wp14:editId="64EAFB4D">
            <wp:extent cx="8075691" cy="5925704"/>
            <wp:effectExtent l="0" t="0" r="1905" b="0"/>
            <wp:docPr id="24" name="Рисунок 24" descr="E:\Пси.портал\Школьная тревожность\методика\tr_0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си.портал\Школьная тревожность\методика\tr_02M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5659" cy="592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BE5" w:rsidRDefault="008A4BE5" w:rsidP="008A4BE5">
      <w:r>
        <w:t>Рис. 2</w:t>
      </w:r>
      <w:r>
        <w:t>б</w:t>
      </w:r>
    </w:p>
    <w:p w:rsidR="008A4BE5" w:rsidRPr="008A4BE5" w:rsidRDefault="008A4BE5" w:rsidP="008A4BE5">
      <w:r>
        <w:rPr>
          <w:noProof/>
          <w:lang w:eastAsia="ru-RU"/>
        </w:rPr>
        <w:lastRenderedPageBreak/>
        <w:drawing>
          <wp:inline distT="0" distB="0" distL="0" distR="0">
            <wp:extent cx="6464174" cy="6194366"/>
            <wp:effectExtent l="0" t="0" r="0" b="0"/>
            <wp:docPr id="30" name="Рисунок 30" descr="E:\Пси.портал\Школьная тревожность\методика\tr_0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си.портал\Школьная тревожность\методика\tr_03M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407" cy="619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680" w:rsidRDefault="008A4BE5" w:rsidP="00560680">
      <w:pPr>
        <w:rPr>
          <w:noProof/>
          <w:lang w:eastAsia="ru-RU"/>
        </w:rPr>
      </w:pPr>
      <w:r>
        <w:t>Рис. 3</w:t>
      </w:r>
      <w:r>
        <w:t>б</w:t>
      </w:r>
    </w:p>
    <w:p w:rsidR="008A4BE5" w:rsidRDefault="008A4BE5" w:rsidP="00560680">
      <w:r>
        <w:rPr>
          <w:noProof/>
          <w:lang w:eastAsia="ru-RU"/>
        </w:rPr>
        <w:lastRenderedPageBreak/>
        <w:drawing>
          <wp:inline distT="0" distB="0" distL="0" distR="0">
            <wp:extent cx="8428776" cy="5851234"/>
            <wp:effectExtent l="0" t="0" r="0" b="0"/>
            <wp:docPr id="25" name="Рисунок 25" descr="E:\Пси.портал\Школьная тревожность\методика\tr_0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си.портал\Школьная тревожность\методика\tr_04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110" cy="585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BE5" w:rsidRPr="008A4BE5" w:rsidRDefault="008A4BE5" w:rsidP="008A4BE5">
      <w:r>
        <w:t>Рис. 4</w:t>
      </w:r>
      <w:r>
        <w:t>б</w:t>
      </w:r>
    </w:p>
    <w:p w:rsidR="00560680" w:rsidRDefault="00560680" w:rsidP="00560680">
      <w:pPr>
        <w:rPr>
          <w:noProof/>
          <w:lang w:eastAsia="ru-RU"/>
        </w:rPr>
      </w:pPr>
    </w:p>
    <w:p w:rsidR="008A4BE5" w:rsidRDefault="008A4BE5" w:rsidP="0056068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627952" cy="6112264"/>
            <wp:effectExtent l="0" t="0" r="1905" b="3175"/>
            <wp:docPr id="26" name="Рисунок 26" descr="E:\Пси.портал\Школьная тревожность\методика\tr_0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си.портал\Школьная тревожность\методика\tr_05M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2922" cy="611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BE5" w:rsidRDefault="008A4BE5" w:rsidP="00560680">
      <w:r>
        <w:t>Рис. 5</w:t>
      </w:r>
      <w:r>
        <w:t>б</w:t>
      </w:r>
    </w:p>
    <w:p w:rsidR="008A4BE5" w:rsidRDefault="008A4BE5" w:rsidP="00560680">
      <w:r>
        <w:rPr>
          <w:noProof/>
          <w:lang w:eastAsia="ru-RU"/>
        </w:rPr>
        <w:lastRenderedPageBreak/>
        <w:drawing>
          <wp:inline distT="0" distB="0" distL="0" distR="0" wp14:anchorId="7C532395" wp14:editId="1C890CAF">
            <wp:extent cx="8700380" cy="6108448"/>
            <wp:effectExtent l="0" t="0" r="5715" b="6985"/>
            <wp:docPr id="27" name="Рисунок 27" descr="E:\Пси.портал\Школьная тревожность\методика\tr_0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си.портал\Школьная тревожность\методика\tr_06M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0326" cy="610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BE5" w:rsidRDefault="008A4BE5" w:rsidP="008A4BE5">
      <w:pPr>
        <w:tabs>
          <w:tab w:val="left" w:pos="2124"/>
        </w:tabs>
      </w:pPr>
      <w:r>
        <w:tab/>
        <w:t>Рис. 6</w:t>
      </w:r>
      <w:r>
        <w:t>б</w:t>
      </w:r>
    </w:p>
    <w:p w:rsidR="008A4BE5" w:rsidRDefault="008A4BE5" w:rsidP="008A4BE5">
      <w:pPr>
        <w:tabs>
          <w:tab w:val="left" w:pos="212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343176" cy="6263750"/>
            <wp:effectExtent l="0" t="0" r="0" b="3810"/>
            <wp:docPr id="28" name="Рисунок 28" descr="E:\Пси.портал\Школьная тревожность\методика\tr_0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си.портал\Школьная тревожность\методика\tr_07M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432" cy="626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BE5" w:rsidRDefault="008A4BE5" w:rsidP="008A4BE5">
      <w:pPr>
        <w:tabs>
          <w:tab w:val="left" w:pos="3650"/>
        </w:tabs>
      </w:pPr>
      <w:r>
        <w:tab/>
        <w:t>Рис. 7</w:t>
      </w:r>
      <w:r>
        <w:t>б</w:t>
      </w:r>
    </w:p>
    <w:p w:rsidR="008A4BE5" w:rsidRDefault="008A4BE5" w:rsidP="008A4BE5">
      <w:pPr>
        <w:tabs>
          <w:tab w:val="left" w:pos="3650"/>
        </w:tabs>
      </w:pPr>
      <w:r>
        <w:rPr>
          <w:noProof/>
          <w:lang w:eastAsia="ru-RU"/>
        </w:rPr>
        <w:lastRenderedPageBreak/>
        <w:drawing>
          <wp:inline distT="0" distB="0" distL="0" distR="0" wp14:anchorId="0570C11F" wp14:editId="51AD6421">
            <wp:extent cx="8966785" cy="6111089"/>
            <wp:effectExtent l="0" t="0" r="6350" b="4445"/>
            <wp:docPr id="29" name="Рисунок 29" descr="E:\Пси.портал\Школьная тревожность\методика\tr_0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си.портал\Школьная тревожность\методика\tr_08M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7576" cy="611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BE5" w:rsidRPr="008A4BE5" w:rsidRDefault="008A4BE5" w:rsidP="008A4BE5">
      <w:pPr>
        <w:tabs>
          <w:tab w:val="left" w:pos="1141"/>
        </w:tabs>
      </w:pPr>
      <w:r>
        <w:tab/>
        <w:t>Рис. 8</w:t>
      </w:r>
      <w:r>
        <w:t>б</w:t>
      </w:r>
    </w:p>
    <w:p w:rsidR="008A4BE5" w:rsidRDefault="008A4BE5" w:rsidP="00560680">
      <w:r>
        <w:rPr>
          <w:noProof/>
          <w:lang w:eastAsia="ru-RU"/>
        </w:rPr>
        <w:lastRenderedPageBreak/>
        <w:drawing>
          <wp:inline distT="0" distB="0" distL="0" distR="0">
            <wp:extent cx="9884450" cy="6156356"/>
            <wp:effectExtent l="0" t="0" r="2540" b="0"/>
            <wp:docPr id="31" name="Рисунок 31" descr="E:\Пси.портал\Школьная тревожность\методика\tr_0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си.портал\Школьная тревожность\методика\tr_09M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4992" cy="615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680" w:rsidRDefault="008A4BE5" w:rsidP="008A4BE5">
      <w:pPr>
        <w:tabs>
          <w:tab w:val="left" w:pos="6872"/>
        </w:tabs>
      </w:pPr>
      <w:r>
        <w:tab/>
        <w:t>Рис. 9</w:t>
      </w:r>
      <w:r>
        <w:t>б</w:t>
      </w:r>
    </w:p>
    <w:p w:rsidR="008A4BE5" w:rsidRDefault="008A4BE5" w:rsidP="008A4BE5">
      <w:pPr>
        <w:tabs>
          <w:tab w:val="left" w:pos="687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8347295" cy="6190879"/>
            <wp:effectExtent l="0" t="0" r="0" b="635"/>
            <wp:docPr id="32" name="Рисунок 32" descr="E:\Пси.портал\Школьная тревожность\методика\tr_1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си.портал\Школьная тревожность\методика\tr_10M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6892" cy="619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BE5" w:rsidRPr="008A4BE5" w:rsidRDefault="008A4BE5" w:rsidP="008A4BE5">
      <w:pPr>
        <w:tabs>
          <w:tab w:val="left" w:pos="6872"/>
        </w:tabs>
      </w:pPr>
      <w:r>
        <w:t>Рис. 1</w:t>
      </w:r>
      <w:r>
        <w:t>0</w:t>
      </w:r>
      <w:r>
        <w:t>б</w:t>
      </w:r>
    </w:p>
    <w:p w:rsidR="00560680" w:rsidRPr="008E711F" w:rsidRDefault="00560680" w:rsidP="00560680"/>
    <w:p w:rsidR="00560680" w:rsidRPr="008E711F" w:rsidRDefault="008A4BE5" w:rsidP="00560680">
      <w:r>
        <w:rPr>
          <w:noProof/>
          <w:lang w:eastAsia="ru-RU"/>
        </w:rPr>
        <w:drawing>
          <wp:inline distT="0" distB="0" distL="0" distR="0">
            <wp:extent cx="8926717" cy="5630303"/>
            <wp:effectExtent l="0" t="0" r="8255" b="8890"/>
            <wp:docPr id="33" name="Рисунок 33" descr="E:\Пси.портал\Школьная тревожность\методика\tr_1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Пси.портал\Школьная тревожность\методика\tr_11M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9185" cy="563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680" w:rsidRPr="008E711F" w:rsidRDefault="008A4BE5" w:rsidP="008A4BE5">
      <w:pPr>
        <w:tabs>
          <w:tab w:val="left" w:pos="4848"/>
        </w:tabs>
      </w:pPr>
      <w:r>
        <w:tab/>
      </w:r>
      <w:r>
        <w:t>Рис. 1</w:t>
      </w:r>
      <w:r>
        <w:t>1</w:t>
      </w:r>
      <w:r>
        <w:t>б</w:t>
      </w:r>
    </w:p>
    <w:p w:rsidR="00560680" w:rsidRDefault="00560680" w:rsidP="00560680"/>
    <w:p w:rsidR="00560680" w:rsidRDefault="008A4BE5" w:rsidP="00560680">
      <w:r>
        <w:rPr>
          <w:noProof/>
          <w:lang w:eastAsia="ru-RU"/>
        </w:rPr>
        <w:lastRenderedPageBreak/>
        <w:drawing>
          <wp:inline distT="0" distB="0" distL="0" distR="0">
            <wp:extent cx="8093798" cy="5875111"/>
            <wp:effectExtent l="0" t="0" r="2540" b="0"/>
            <wp:docPr id="34" name="Рисунок 34" descr="E:\Пси.портал\Школьная тревожность\методика\tr_1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Пси.портал\Школьная тревожность\методика\tr_12M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3921" cy="587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680" w:rsidRDefault="00560680" w:rsidP="00560680"/>
    <w:p w:rsidR="00447CA0" w:rsidRDefault="008A4BE5">
      <w:r>
        <w:t>Рис. 1</w:t>
      </w:r>
      <w:r>
        <w:t>2</w:t>
      </w:r>
      <w:r>
        <w:t>б</w:t>
      </w:r>
    </w:p>
    <w:sectPr w:rsidR="00447CA0" w:rsidSect="00C73A68">
      <w:footerReference w:type="default" r:id="rId35"/>
      <w:pgSz w:w="16838" w:h="11906" w:orient="landscape"/>
      <w:pgMar w:top="720" w:right="720" w:bottom="720" w:left="720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3A68" w:rsidRDefault="00C73A68" w:rsidP="00C73A68">
      <w:pPr>
        <w:spacing w:after="0" w:line="240" w:lineRule="auto"/>
      </w:pPr>
      <w:r>
        <w:separator/>
      </w:r>
    </w:p>
  </w:endnote>
  <w:endnote w:type="continuationSeparator" w:id="0">
    <w:p w:rsidR="00C73A68" w:rsidRDefault="00C73A68" w:rsidP="00C73A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A68" w:rsidRPr="00C73A68" w:rsidRDefault="00C73A68" w:rsidP="00C73A68">
    <w:pPr>
      <w:pStyle w:val="a7"/>
      <w:jc w:val="center"/>
      <w:rPr>
        <w:rFonts w:ascii="Calibri" w:hAnsi="Calibri" w:cs="Calibri"/>
        <w:b/>
        <w:color w:val="0070C0"/>
      </w:rPr>
    </w:pPr>
    <w:r w:rsidRPr="00C73A68">
      <w:rPr>
        <w:rFonts w:ascii="Calibri" w:hAnsi="Calibri" w:cs="Calibri"/>
        <w:b/>
        <w:color w:val="0070C0"/>
      </w:rPr>
      <w:t>Файл скачан с сайта http://5psy.ru</w:t>
    </w:r>
  </w:p>
  <w:p w:rsidR="00C73A68" w:rsidRPr="00C73A68" w:rsidRDefault="00C73A68" w:rsidP="00C73A68">
    <w:pPr>
      <w:pStyle w:val="a7"/>
      <w:jc w:val="center"/>
      <w:rPr>
        <w:rFonts w:ascii="Calibri" w:hAnsi="Calibri" w:cs="Calibri"/>
        <w:b/>
        <w:color w:val="0070C0"/>
      </w:rPr>
    </w:pPr>
    <w:r w:rsidRPr="00C73A68">
      <w:rPr>
        <w:rFonts w:ascii="Calibri" w:hAnsi="Calibri" w:cs="Calibri"/>
        <w:b/>
        <w:color w:val="0070C0"/>
      </w:rPr>
      <w:t>5psy.ru - первый психологический портал г.</w:t>
    </w:r>
    <w:r w:rsidRPr="00C73A68">
      <w:rPr>
        <w:rFonts w:ascii="Calibri" w:hAnsi="Calibri" w:cs="Calibri"/>
        <w:b/>
        <w:color w:val="0070C0"/>
      </w:rPr>
      <w:t xml:space="preserve"> </w:t>
    </w:r>
    <w:r w:rsidRPr="00C73A68">
      <w:rPr>
        <w:rFonts w:ascii="Calibri" w:hAnsi="Calibri" w:cs="Calibri"/>
        <w:b/>
        <w:color w:val="0070C0"/>
      </w:rPr>
      <w:t>Пятигорска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3A68" w:rsidRDefault="00C73A68" w:rsidP="00C73A68">
      <w:pPr>
        <w:spacing w:after="0" w:line="240" w:lineRule="auto"/>
      </w:pPr>
      <w:r>
        <w:separator/>
      </w:r>
    </w:p>
  </w:footnote>
  <w:footnote w:type="continuationSeparator" w:id="0">
    <w:p w:rsidR="00C73A68" w:rsidRDefault="00C73A68" w:rsidP="00C73A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680"/>
    <w:rsid w:val="00412B6D"/>
    <w:rsid w:val="00447CA0"/>
    <w:rsid w:val="00560680"/>
    <w:rsid w:val="008A4BE5"/>
    <w:rsid w:val="00B22BDB"/>
    <w:rsid w:val="00C73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68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73A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73A68"/>
  </w:style>
  <w:style w:type="paragraph" w:styleId="a7">
    <w:name w:val="footer"/>
    <w:basedOn w:val="a"/>
    <w:link w:val="a8"/>
    <w:uiPriority w:val="99"/>
    <w:unhideWhenUsed/>
    <w:rsid w:val="00C73A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73A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68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73A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73A68"/>
  </w:style>
  <w:style w:type="paragraph" w:styleId="a7">
    <w:name w:val="footer"/>
    <w:basedOn w:val="a"/>
    <w:link w:val="a8"/>
    <w:uiPriority w:val="99"/>
    <w:unhideWhenUsed/>
    <w:rsid w:val="00C73A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73A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RelyOnCSS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25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5psy.ru - первый психологический портал г. Пятигорска</dc:creator>
  <cp:keywords/>
  <dc:description/>
  <cp:lastModifiedBy>Admin</cp:lastModifiedBy>
  <cp:revision>2</cp:revision>
  <dcterms:created xsi:type="dcterms:W3CDTF">2012-09-10T20:43:00Z</dcterms:created>
  <dcterms:modified xsi:type="dcterms:W3CDTF">2012-09-16T12:31:00Z</dcterms:modified>
</cp:coreProperties>
</file>